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D" w:rsidRDefault="001B421D" w:rsidP="001B421D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noProof/>
          <w:lang w:val="de-DE"/>
        </w:rPr>
        <w:drawing>
          <wp:inline distT="0" distB="0" distL="0" distR="0" wp14:anchorId="302FB7C6" wp14:editId="31A9F4A2">
            <wp:extent cx="3916393" cy="1061049"/>
            <wp:effectExtent l="0" t="0" r="0" b="6350"/>
            <wp:docPr id="4" name="Grafik 4" descr="C:\Users\Heinz\Documents\1 Weg des Friedens\11 Friedenssymbole und LOGO\wegdesfriedensneumitginko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Heinz\Documents\1 Weg des Friedens\11 Friedenssymbole und LOGO\wegdesfriedensneumitginko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93" cy="10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1D" w:rsidRDefault="001B421D">
      <w:pPr>
        <w:rPr>
          <w:rFonts w:ascii="Tahoma" w:hAnsi="Tahoma" w:cs="Tahoma"/>
          <w:sz w:val="32"/>
          <w:szCs w:val="32"/>
          <w:u w:val="single"/>
        </w:rPr>
      </w:pPr>
    </w:p>
    <w:p w:rsidR="00C41B35" w:rsidRDefault="00B97187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Verein </w:t>
      </w:r>
      <w:r w:rsidRPr="00B97187">
        <w:rPr>
          <w:rFonts w:ascii="Tahoma" w:hAnsi="Tahoma" w:cs="Tahoma"/>
          <w:sz w:val="32"/>
          <w:szCs w:val="32"/>
          <w:u w:val="single"/>
        </w:rPr>
        <w:t xml:space="preserve">„Weg des Friedens“ </w:t>
      </w:r>
      <w:r>
        <w:rPr>
          <w:rFonts w:ascii="Tahoma" w:hAnsi="Tahoma" w:cs="Tahoma"/>
          <w:sz w:val="32"/>
          <w:szCs w:val="32"/>
          <w:u w:val="single"/>
        </w:rPr>
        <w:t xml:space="preserve">- </w:t>
      </w:r>
      <w:r w:rsidR="001B360D">
        <w:rPr>
          <w:rFonts w:ascii="Tahoma" w:hAnsi="Tahoma" w:cs="Tahoma"/>
          <w:sz w:val="32"/>
          <w:szCs w:val="32"/>
          <w:u w:val="single"/>
        </w:rPr>
        <w:t>Jahresrückblick</w:t>
      </w:r>
      <w:r w:rsidRPr="00B97187">
        <w:rPr>
          <w:rFonts w:ascii="Tahoma" w:hAnsi="Tahoma" w:cs="Tahoma"/>
          <w:sz w:val="32"/>
          <w:szCs w:val="32"/>
          <w:u w:val="single"/>
        </w:rPr>
        <w:t xml:space="preserve"> 2014</w:t>
      </w:r>
    </w:p>
    <w:p w:rsidR="00492785" w:rsidRPr="00CC0766" w:rsidRDefault="00492785" w:rsidP="00B97187">
      <w:pPr>
        <w:rPr>
          <w:rFonts w:ascii="Tahoma" w:hAnsi="Tahoma" w:cs="Tahoma"/>
        </w:rPr>
      </w:pPr>
      <w:r w:rsidRPr="00CC0766">
        <w:rPr>
          <w:rFonts w:ascii="Tahoma" w:hAnsi="Tahoma" w:cs="Tahoma"/>
        </w:rPr>
        <w:t>Die wichtigsten Etappen am „Weg des Friedens“ im Jahr 2014 in chronologischer Reihenfolge:</w:t>
      </w:r>
    </w:p>
    <w:p w:rsidR="00911B1A" w:rsidRPr="001B421D" w:rsidRDefault="001B421D" w:rsidP="001B421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/>
      </w:r>
      <w:r w:rsidRPr="001B421D">
        <w:rPr>
          <w:rFonts w:ascii="Tahoma" w:hAnsi="Tahoma" w:cs="Tahoma"/>
        </w:rPr>
        <w:t xml:space="preserve">1)  </w:t>
      </w:r>
      <w:r w:rsidR="0071696B" w:rsidRPr="001B421D">
        <w:rPr>
          <w:rFonts w:ascii="Tahoma" w:hAnsi="Tahoma" w:cs="Tahoma"/>
          <w:u w:val="single"/>
        </w:rPr>
        <w:t>Bestätigung der Vereinsgründung durch die Bezirkshauptmannschaft Gmünd</w:t>
      </w:r>
      <w:r w:rsidR="0071696B" w:rsidRPr="001B421D">
        <w:rPr>
          <w:rFonts w:ascii="Tahoma" w:hAnsi="Tahoma" w:cs="Tahoma"/>
        </w:rPr>
        <w:t xml:space="preserve"> </w:t>
      </w:r>
      <w:r w:rsidRPr="001B421D">
        <w:rPr>
          <w:rFonts w:ascii="Tahoma" w:hAnsi="Tahoma" w:cs="Tahoma"/>
        </w:rPr>
        <w:br/>
        <w:t xml:space="preserve">      </w:t>
      </w:r>
      <w:r w:rsidR="0071696B" w:rsidRPr="001B421D">
        <w:rPr>
          <w:rFonts w:ascii="Tahoma" w:hAnsi="Tahoma" w:cs="Tahoma"/>
          <w:u w:val="single"/>
        </w:rPr>
        <w:t xml:space="preserve">am </w:t>
      </w:r>
      <w:r w:rsidRPr="001B421D">
        <w:rPr>
          <w:rFonts w:ascii="Tahoma" w:hAnsi="Tahoma" w:cs="Tahoma"/>
          <w:u w:val="single"/>
        </w:rPr>
        <w:t xml:space="preserve"> </w:t>
      </w:r>
      <w:r w:rsidR="0071696B" w:rsidRPr="001B421D">
        <w:rPr>
          <w:rFonts w:ascii="Tahoma" w:hAnsi="Tahoma" w:cs="Tahoma"/>
          <w:u w:val="single"/>
        </w:rPr>
        <w:t>3.März 2014</w:t>
      </w:r>
      <w:r w:rsidRPr="001B421D">
        <w:rPr>
          <w:rFonts w:ascii="Tahoma" w:hAnsi="Tahoma" w:cs="Tahoma"/>
        </w:rPr>
        <w:br/>
      </w:r>
      <w:r w:rsidR="003E435E" w:rsidRPr="003E435E">
        <w:rPr>
          <w:rFonts w:ascii="Tahoma" w:hAnsi="Tahoma" w:cs="Tahoma"/>
        </w:rPr>
        <w:t xml:space="preserve">      </w:t>
      </w:r>
      <w:r w:rsidR="00CC0766" w:rsidRPr="003E435E">
        <w:rPr>
          <w:rFonts w:ascii="Tahoma" w:hAnsi="Tahoma" w:cs="Tahoma"/>
          <w:u w:val="single"/>
        </w:rPr>
        <w:t>Vereinsvorstand:</w:t>
      </w:r>
      <w:r w:rsidR="00DF13F1" w:rsidRPr="001B421D">
        <w:rPr>
          <w:rFonts w:ascii="Tahoma" w:hAnsi="Tahoma" w:cs="Tahoma"/>
        </w:rPr>
        <w:t xml:space="preserve"> </w:t>
      </w:r>
      <w:r w:rsidR="00CC0766" w:rsidRPr="001B421D">
        <w:rPr>
          <w:rFonts w:ascii="Tahoma" w:hAnsi="Tahoma" w:cs="Tahoma"/>
        </w:rPr>
        <w:t xml:space="preserve"> </w:t>
      </w:r>
      <w:r w:rsidR="00DF13F1" w:rsidRPr="001B421D">
        <w:rPr>
          <w:rFonts w:ascii="Tahoma" w:hAnsi="Tahoma" w:cs="Tahoma"/>
        </w:rPr>
        <w:t xml:space="preserve">  </w:t>
      </w:r>
      <w:r w:rsidR="006D662A" w:rsidRPr="001B421D">
        <w:rPr>
          <w:rFonts w:ascii="Tahoma" w:hAnsi="Tahoma" w:cs="Tahoma"/>
        </w:rPr>
        <w:t xml:space="preserve"> </w:t>
      </w:r>
      <w:r w:rsidR="00CC0766" w:rsidRPr="001B421D">
        <w:rPr>
          <w:rFonts w:ascii="Tahoma" w:hAnsi="Tahoma" w:cs="Tahoma"/>
        </w:rPr>
        <w:t>Obmann</w:t>
      </w:r>
      <w:r w:rsidR="00DF13F1" w:rsidRPr="001B421D">
        <w:rPr>
          <w:rFonts w:ascii="Tahoma" w:hAnsi="Tahoma" w:cs="Tahoma"/>
        </w:rPr>
        <w:t>:</w:t>
      </w:r>
      <w:r w:rsidR="00CC0766" w:rsidRPr="001B421D">
        <w:rPr>
          <w:rFonts w:ascii="Tahoma" w:hAnsi="Tahoma" w:cs="Tahoma"/>
        </w:rPr>
        <w:t xml:space="preserve"> </w:t>
      </w:r>
      <w:r w:rsidR="00DF13F1" w:rsidRPr="001B421D">
        <w:rPr>
          <w:rFonts w:ascii="Tahoma" w:hAnsi="Tahoma" w:cs="Tahoma"/>
        </w:rPr>
        <w:t xml:space="preserve">            </w:t>
      </w:r>
      <w:r w:rsidR="00CC0766" w:rsidRPr="001B421D">
        <w:rPr>
          <w:rFonts w:ascii="Tahoma" w:hAnsi="Tahoma" w:cs="Tahoma"/>
        </w:rPr>
        <w:t>Heinz Spindler</w:t>
      </w:r>
    </w:p>
    <w:p w:rsidR="00CC0766" w:rsidRPr="00DF13F1" w:rsidRDefault="00CC0766" w:rsidP="00911B1A">
      <w:pPr>
        <w:rPr>
          <w:rFonts w:ascii="Tahoma" w:hAnsi="Tahoma" w:cs="Tahoma"/>
        </w:rPr>
      </w:pPr>
      <w:r w:rsidRPr="00DF13F1">
        <w:rPr>
          <w:rFonts w:ascii="Tahoma" w:hAnsi="Tahoma" w:cs="Tahoma"/>
        </w:rPr>
        <w:t xml:space="preserve">         </w:t>
      </w:r>
      <w:r w:rsidR="00DF13F1" w:rsidRPr="00DF13F1">
        <w:rPr>
          <w:rFonts w:ascii="Tahoma" w:hAnsi="Tahoma" w:cs="Tahoma"/>
        </w:rPr>
        <w:t xml:space="preserve">                    </w:t>
      </w:r>
      <w:r w:rsidR="003E435E">
        <w:rPr>
          <w:rFonts w:ascii="Tahoma" w:hAnsi="Tahoma" w:cs="Tahoma"/>
        </w:rPr>
        <w:t xml:space="preserve">      </w:t>
      </w:r>
      <w:r w:rsidRPr="00DF13F1">
        <w:rPr>
          <w:rFonts w:ascii="Tahoma" w:hAnsi="Tahoma" w:cs="Tahoma"/>
        </w:rPr>
        <w:t>Stellvertreterin:</w:t>
      </w:r>
      <w:r w:rsidR="00DF13F1" w:rsidRPr="00DF13F1">
        <w:rPr>
          <w:rFonts w:ascii="Tahoma" w:hAnsi="Tahoma" w:cs="Tahoma"/>
        </w:rPr>
        <w:t xml:space="preserve">  </w:t>
      </w:r>
      <w:r w:rsidRPr="00DF13F1">
        <w:rPr>
          <w:rFonts w:ascii="Tahoma" w:hAnsi="Tahoma" w:cs="Tahoma"/>
        </w:rPr>
        <w:t xml:space="preserve"> </w:t>
      </w:r>
      <w:r w:rsidR="00DF13F1" w:rsidRPr="00DF13F1">
        <w:rPr>
          <w:rFonts w:ascii="Tahoma" w:hAnsi="Tahoma" w:cs="Tahoma"/>
        </w:rPr>
        <w:t xml:space="preserve"> </w:t>
      </w:r>
      <w:r w:rsidRPr="00DF13F1">
        <w:rPr>
          <w:rFonts w:ascii="Tahoma" w:hAnsi="Tahoma" w:cs="Tahoma"/>
        </w:rPr>
        <w:t>Mag. Eva Kempf</w:t>
      </w:r>
    </w:p>
    <w:p w:rsidR="006D662A" w:rsidRPr="006D662A" w:rsidRDefault="006D662A" w:rsidP="006D662A">
      <w:pPr>
        <w:pStyle w:val="Listenabsatz"/>
        <w:ind w:left="644"/>
        <w:rPr>
          <w:rFonts w:ascii="Tahoma" w:hAnsi="Tahoma" w:cs="Tahoma"/>
        </w:rPr>
      </w:pPr>
    </w:p>
    <w:p w:rsidR="00911B1A" w:rsidRPr="001B421D" w:rsidRDefault="001B421D" w:rsidP="001B421D">
      <w:pPr>
        <w:rPr>
          <w:rFonts w:ascii="Tahoma" w:hAnsi="Tahoma" w:cs="Tahoma"/>
        </w:rPr>
      </w:pPr>
      <w:r w:rsidRPr="001B421D">
        <w:rPr>
          <w:rFonts w:ascii="Tahoma" w:hAnsi="Tahoma" w:cs="Tahoma"/>
        </w:rPr>
        <w:t xml:space="preserve">2)  </w:t>
      </w:r>
      <w:r w:rsidRPr="001B421D">
        <w:rPr>
          <w:rFonts w:ascii="Tahoma" w:hAnsi="Tahoma" w:cs="Tahoma"/>
          <w:u w:val="single"/>
        </w:rPr>
        <w:t>1.Jahresversammlung</w:t>
      </w:r>
      <w:r w:rsidR="00911B1A" w:rsidRPr="001B421D">
        <w:rPr>
          <w:rFonts w:ascii="Tahoma" w:hAnsi="Tahoma" w:cs="Tahoma"/>
          <w:u w:val="single"/>
        </w:rPr>
        <w:t xml:space="preserve"> am </w:t>
      </w:r>
      <w:r w:rsidRPr="001B421D">
        <w:rPr>
          <w:rFonts w:ascii="Tahoma" w:hAnsi="Tahoma" w:cs="Tahoma"/>
          <w:u w:val="single"/>
        </w:rPr>
        <w:t xml:space="preserve"> </w:t>
      </w:r>
      <w:r w:rsidR="00911B1A" w:rsidRPr="001B421D">
        <w:rPr>
          <w:rFonts w:ascii="Tahoma" w:hAnsi="Tahoma" w:cs="Tahoma"/>
          <w:u w:val="single"/>
        </w:rPr>
        <w:t xml:space="preserve">31.Mai </w:t>
      </w:r>
      <w:r w:rsidRPr="001B421D">
        <w:rPr>
          <w:rFonts w:ascii="Tahoma" w:hAnsi="Tahoma" w:cs="Tahoma"/>
          <w:u w:val="single"/>
        </w:rPr>
        <w:t xml:space="preserve">2014 </w:t>
      </w:r>
      <w:r w:rsidR="00911B1A" w:rsidRPr="001B421D">
        <w:rPr>
          <w:rFonts w:ascii="Tahoma" w:hAnsi="Tahoma" w:cs="Tahoma"/>
          <w:u w:val="single"/>
        </w:rPr>
        <w:t>Lichtspiel Allentsteig</w:t>
      </w:r>
    </w:p>
    <w:p w:rsidR="00911B1A" w:rsidRDefault="001B421D" w:rsidP="00911B1A">
      <w:pPr>
        <w:rPr>
          <w:rFonts w:ascii="Tahoma" w:hAnsi="Tahoma" w:cs="Tahoma"/>
          <w:sz w:val="28"/>
          <w:szCs w:val="28"/>
        </w:rPr>
      </w:pPr>
      <w:r>
        <w:rPr>
          <w:noProof/>
          <w:lang w:val="de-DE"/>
        </w:rPr>
        <w:drawing>
          <wp:anchor distT="0" distB="0" distL="114300" distR="114300" simplePos="0" relativeHeight="251662336" behindDoc="1" locked="0" layoutInCell="1" allowOverlap="1" wp14:anchorId="5118C10D" wp14:editId="3DB2DDCC">
            <wp:simplePos x="0" y="0"/>
            <wp:positionH relativeFrom="column">
              <wp:posOffset>668655</wp:posOffset>
            </wp:positionH>
            <wp:positionV relativeFrom="paragraph">
              <wp:posOffset>86360</wp:posOffset>
            </wp:positionV>
            <wp:extent cx="1569720" cy="1550035"/>
            <wp:effectExtent l="0" t="0" r="0" b="0"/>
            <wp:wrapSquare wrapText="bothSides"/>
            <wp:docPr id="1" name="Grafik 1" descr="C:\Users\Heinz\Dropbox\Weg des Friedens\1. Treffen - 31.Mai 2014\Gruppenfoto_31Mai201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z\Dropbox\Weg des Friedens\1. Treffen - 31.Mai 2014\Gruppenfoto_31Mai2014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B1A" w:rsidRDefault="00911B1A" w:rsidP="00911B1A">
      <w:pPr>
        <w:ind w:left="360"/>
        <w:rPr>
          <w:rFonts w:ascii="Tahoma" w:hAnsi="Tahoma" w:cs="Tahoma"/>
          <w:sz w:val="28"/>
          <w:szCs w:val="28"/>
        </w:rPr>
      </w:pPr>
    </w:p>
    <w:p w:rsidR="00911B1A" w:rsidRDefault="00911B1A" w:rsidP="00911B1A">
      <w:pPr>
        <w:ind w:left="360"/>
        <w:rPr>
          <w:rFonts w:ascii="Tahoma" w:hAnsi="Tahoma" w:cs="Tahoma"/>
          <w:sz w:val="28"/>
          <w:szCs w:val="28"/>
        </w:rPr>
      </w:pPr>
    </w:p>
    <w:p w:rsidR="00911B1A" w:rsidRDefault="00911B1A" w:rsidP="00911B1A">
      <w:pPr>
        <w:ind w:left="360"/>
        <w:rPr>
          <w:rFonts w:ascii="Tahoma" w:hAnsi="Tahoma" w:cs="Tahoma"/>
          <w:sz w:val="28"/>
          <w:szCs w:val="28"/>
        </w:rPr>
      </w:pPr>
    </w:p>
    <w:p w:rsidR="00911B1A" w:rsidRDefault="00911B1A" w:rsidP="00911B1A">
      <w:pPr>
        <w:ind w:left="360"/>
        <w:rPr>
          <w:rFonts w:ascii="Tahoma" w:hAnsi="Tahoma" w:cs="Tahoma"/>
          <w:sz w:val="28"/>
          <w:szCs w:val="28"/>
        </w:rPr>
      </w:pPr>
    </w:p>
    <w:p w:rsidR="00911B1A" w:rsidRDefault="00911B1A" w:rsidP="00911B1A">
      <w:pPr>
        <w:ind w:left="360"/>
        <w:rPr>
          <w:rFonts w:ascii="Tahoma" w:hAnsi="Tahoma" w:cs="Tahoma"/>
          <w:sz w:val="28"/>
          <w:szCs w:val="28"/>
        </w:rPr>
      </w:pPr>
    </w:p>
    <w:p w:rsidR="00911B1A" w:rsidRDefault="003E435E" w:rsidP="00911B1A">
      <w:pPr>
        <w:ind w:left="360"/>
        <w:rPr>
          <w:rFonts w:ascii="Tahoma" w:hAnsi="Tahoma" w:cs="Tahoma"/>
          <w:sz w:val="28"/>
          <w:szCs w:val="28"/>
        </w:rPr>
      </w:pPr>
      <w:r w:rsidRPr="001B421D"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05A06385" wp14:editId="7516A3F4">
            <wp:simplePos x="0" y="0"/>
            <wp:positionH relativeFrom="column">
              <wp:posOffset>3145155</wp:posOffset>
            </wp:positionH>
            <wp:positionV relativeFrom="paragraph">
              <wp:posOffset>104140</wp:posOffset>
            </wp:positionV>
            <wp:extent cx="2795270" cy="2224405"/>
            <wp:effectExtent l="0" t="0" r="5080" b="4445"/>
            <wp:wrapSquare wrapText="bothSides"/>
            <wp:docPr id="3" name="Grafik 3" descr="C:\Users\Heinz\Pictures\0 - Scan\scn083 - Kopie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z\Pictures\0 - Scan\scn083 - Kopie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1D" w:rsidRDefault="001B421D" w:rsidP="001B421D">
      <w:pPr>
        <w:pStyle w:val="Listenabsatz"/>
        <w:ind w:left="644"/>
        <w:rPr>
          <w:rFonts w:ascii="Tahoma" w:hAnsi="Tahoma" w:cs="Tahoma"/>
          <w:u w:val="single"/>
        </w:rPr>
      </w:pPr>
    </w:p>
    <w:p w:rsidR="007D709D" w:rsidRPr="001B421D" w:rsidRDefault="001B421D" w:rsidP="001B421D">
      <w:pPr>
        <w:rPr>
          <w:rFonts w:ascii="Tahoma" w:hAnsi="Tahoma" w:cs="Tahoma"/>
          <w:u w:val="single"/>
        </w:rPr>
      </w:pPr>
      <w:r w:rsidRPr="001B421D">
        <w:rPr>
          <w:rFonts w:ascii="Tahoma" w:hAnsi="Tahoma" w:cs="Tahoma"/>
        </w:rPr>
        <w:t xml:space="preserve">3)  </w:t>
      </w:r>
      <w:r w:rsidR="00077DC8" w:rsidRPr="001B421D">
        <w:rPr>
          <w:rFonts w:ascii="Tahoma" w:hAnsi="Tahoma" w:cs="Tahoma"/>
          <w:u w:val="single"/>
        </w:rPr>
        <w:t xml:space="preserve">Solidaritätsaktion zum </w:t>
      </w:r>
      <w:proofErr w:type="spellStart"/>
      <w:r w:rsidR="00077DC8" w:rsidRPr="001B421D">
        <w:rPr>
          <w:rFonts w:ascii="Tahoma" w:hAnsi="Tahoma" w:cs="Tahoma"/>
          <w:u w:val="single"/>
        </w:rPr>
        <w:t>Weltflüchlingstag</w:t>
      </w:r>
      <w:proofErr w:type="spellEnd"/>
      <w:r w:rsidR="00077DC8" w:rsidRPr="001B421D">
        <w:rPr>
          <w:rFonts w:ascii="Tahoma" w:hAnsi="Tahoma" w:cs="Tahoma"/>
          <w:u w:val="single"/>
        </w:rPr>
        <w:t xml:space="preserve"> </w:t>
      </w:r>
      <w:r w:rsidR="00124CFE" w:rsidRPr="001B421D">
        <w:rPr>
          <w:rFonts w:ascii="Tahoma" w:hAnsi="Tahoma" w:cs="Tahoma"/>
          <w:u w:val="single"/>
        </w:rPr>
        <w:br/>
      </w:r>
      <w:r w:rsidR="00077DC8" w:rsidRPr="001B421D">
        <w:rPr>
          <w:rFonts w:ascii="Tahoma" w:hAnsi="Tahoma" w:cs="Tahoma"/>
          <w:u w:val="single"/>
        </w:rPr>
        <w:t xml:space="preserve">auf der </w:t>
      </w:r>
      <w:r w:rsidR="007D709D" w:rsidRPr="001B421D">
        <w:rPr>
          <w:rFonts w:ascii="Tahoma" w:hAnsi="Tahoma" w:cs="Tahoma"/>
          <w:u w:val="single"/>
        </w:rPr>
        <w:t xml:space="preserve">Titelseite der Bezirksblätter </w:t>
      </w:r>
      <w:r w:rsidR="004731C7" w:rsidRPr="001B421D">
        <w:rPr>
          <w:rFonts w:ascii="Tahoma" w:hAnsi="Tahoma" w:cs="Tahoma"/>
          <w:u w:val="single"/>
        </w:rPr>
        <w:t xml:space="preserve">Gmünd </w:t>
      </w:r>
      <w:r w:rsidR="007D709D" w:rsidRPr="001B421D">
        <w:rPr>
          <w:rFonts w:ascii="Tahoma" w:hAnsi="Tahoma" w:cs="Tahoma"/>
          <w:u w:val="single"/>
        </w:rPr>
        <w:t xml:space="preserve">vom </w:t>
      </w:r>
      <w:r w:rsidR="00911B1A" w:rsidRPr="001B421D">
        <w:rPr>
          <w:rFonts w:ascii="Tahoma" w:hAnsi="Tahoma" w:cs="Tahoma"/>
          <w:u w:val="single"/>
        </w:rPr>
        <w:t xml:space="preserve">26.Juni 2014 </w:t>
      </w:r>
    </w:p>
    <w:p w:rsidR="005B3105" w:rsidRPr="001B421D" w:rsidRDefault="005B3105" w:rsidP="005B3105">
      <w:pPr>
        <w:rPr>
          <w:rFonts w:ascii="Tahoma" w:hAnsi="Tahoma" w:cs="Tahoma"/>
          <w:sz w:val="28"/>
          <w:szCs w:val="28"/>
          <w:u w:val="single"/>
        </w:rPr>
      </w:pPr>
    </w:p>
    <w:p w:rsidR="005B3105" w:rsidRDefault="005B3105" w:rsidP="005B3105">
      <w:pPr>
        <w:pStyle w:val="Listenabsatz"/>
        <w:rPr>
          <w:rFonts w:ascii="Tahoma" w:hAnsi="Tahoma" w:cs="Tahoma"/>
          <w:sz w:val="28"/>
          <w:szCs w:val="28"/>
          <w:u w:val="single"/>
        </w:rPr>
      </w:pPr>
    </w:p>
    <w:p w:rsidR="00911B1A" w:rsidRDefault="00911B1A" w:rsidP="005B3105">
      <w:pPr>
        <w:pStyle w:val="Listenabsatz"/>
        <w:rPr>
          <w:rFonts w:ascii="Tahoma" w:hAnsi="Tahoma" w:cs="Tahoma"/>
          <w:sz w:val="28"/>
          <w:szCs w:val="28"/>
          <w:u w:val="single"/>
        </w:rPr>
      </w:pPr>
    </w:p>
    <w:p w:rsidR="00911B1A" w:rsidRDefault="00911B1A" w:rsidP="005B3105">
      <w:pPr>
        <w:pStyle w:val="Listenabsatz"/>
        <w:rPr>
          <w:rFonts w:ascii="Tahoma" w:hAnsi="Tahoma" w:cs="Tahoma"/>
          <w:sz w:val="28"/>
          <w:szCs w:val="28"/>
          <w:u w:val="single"/>
        </w:rPr>
      </w:pPr>
    </w:p>
    <w:p w:rsidR="00911B1A" w:rsidRDefault="00911B1A" w:rsidP="005B3105">
      <w:pPr>
        <w:pStyle w:val="Listenabsatz"/>
        <w:rPr>
          <w:rFonts w:ascii="Tahoma" w:hAnsi="Tahoma" w:cs="Tahoma"/>
          <w:sz w:val="28"/>
          <w:szCs w:val="28"/>
          <w:u w:val="single"/>
        </w:rPr>
      </w:pPr>
    </w:p>
    <w:p w:rsidR="00911B1A" w:rsidRDefault="00911B1A" w:rsidP="005B3105">
      <w:pPr>
        <w:pStyle w:val="Listenabsatz"/>
        <w:rPr>
          <w:rFonts w:ascii="Tahoma" w:hAnsi="Tahoma" w:cs="Tahoma"/>
          <w:sz w:val="28"/>
          <w:szCs w:val="28"/>
          <w:u w:val="single"/>
        </w:rPr>
      </w:pPr>
    </w:p>
    <w:p w:rsidR="00911B1A" w:rsidRDefault="00911B1A" w:rsidP="005B3105">
      <w:pPr>
        <w:pStyle w:val="Listenabsatz"/>
        <w:rPr>
          <w:rFonts w:ascii="Tahoma" w:hAnsi="Tahoma" w:cs="Tahoma"/>
          <w:sz w:val="28"/>
          <w:szCs w:val="28"/>
          <w:u w:val="single"/>
        </w:rPr>
      </w:pPr>
    </w:p>
    <w:p w:rsidR="003E435E" w:rsidRDefault="003E435E" w:rsidP="001B421D">
      <w:pPr>
        <w:rPr>
          <w:rFonts w:ascii="Tahoma" w:hAnsi="Tahoma" w:cs="Tahoma"/>
        </w:rPr>
      </w:pPr>
    </w:p>
    <w:p w:rsidR="00554F35" w:rsidRPr="001B421D" w:rsidRDefault="001B421D" w:rsidP="001B421D">
      <w:pPr>
        <w:rPr>
          <w:rFonts w:ascii="Tahoma" w:hAnsi="Tahoma" w:cs="Tahoma"/>
          <w:u w:val="single"/>
        </w:rPr>
      </w:pPr>
      <w:r w:rsidRPr="001B421D">
        <w:rPr>
          <w:rFonts w:ascii="Tahoma" w:hAnsi="Tahoma" w:cs="Tahoma"/>
        </w:rPr>
        <w:t xml:space="preserve">4) </w:t>
      </w:r>
      <w:r w:rsidR="00554F35" w:rsidRPr="001B421D">
        <w:rPr>
          <w:rFonts w:ascii="Tahoma" w:hAnsi="Tahoma" w:cs="Tahoma"/>
          <w:u w:val="single"/>
        </w:rPr>
        <w:t xml:space="preserve">Friedensgebet </w:t>
      </w:r>
      <w:r w:rsidR="00420808" w:rsidRPr="001B421D">
        <w:rPr>
          <w:rFonts w:ascii="Tahoma" w:hAnsi="Tahoma" w:cs="Tahoma"/>
          <w:u w:val="single"/>
        </w:rPr>
        <w:t xml:space="preserve">am 19. September 2014 </w:t>
      </w:r>
      <w:r w:rsidR="00554F35" w:rsidRPr="001B421D">
        <w:rPr>
          <w:rFonts w:ascii="Tahoma" w:hAnsi="Tahoma" w:cs="Tahoma"/>
          <w:u w:val="single"/>
        </w:rPr>
        <w:t>gemein</w:t>
      </w:r>
      <w:r w:rsidR="00C8641B" w:rsidRPr="001B421D">
        <w:rPr>
          <w:rFonts w:ascii="Tahoma" w:hAnsi="Tahoma" w:cs="Tahoma"/>
          <w:u w:val="single"/>
        </w:rPr>
        <w:t>sam</w:t>
      </w:r>
      <w:r w:rsidR="00554F35" w:rsidRPr="001B421D">
        <w:rPr>
          <w:rFonts w:ascii="Tahoma" w:hAnsi="Tahoma" w:cs="Tahoma"/>
        </w:rPr>
        <w:t xml:space="preserve"> </w:t>
      </w:r>
      <w:r w:rsidRPr="001B421D">
        <w:rPr>
          <w:rFonts w:ascii="Tahoma" w:hAnsi="Tahoma" w:cs="Tahoma"/>
        </w:rPr>
        <w:br/>
        <w:t xml:space="preserve">    </w:t>
      </w:r>
      <w:r w:rsidR="00554F35" w:rsidRPr="001B421D">
        <w:rPr>
          <w:rFonts w:ascii="Tahoma" w:hAnsi="Tahoma" w:cs="Tahoma"/>
          <w:u w:val="single"/>
        </w:rPr>
        <w:t>mit den Franziskanerinnen in Zwettl</w:t>
      </w:r>
      <w:r w:rsidR="0071696B" w:rsidRPr="001B421D">
        <w:rPr>
          <w:rFonts w:ascii="Tahoma" w:hAnsi="Tahoma" w:cs="Tahoma"/>
          <w:u w:val="single"/>
        </w:rPr>
        <w:t>:</w:t>
      </w:r>
    </w:p>
    <w:p w:rsidR="00C8641B" w:rsidRPr="001B421D" w:rsidRDefault="00C8641B" w:rsidP="00B97187">
      <w:pPr>
        <w:rPr>
          <w:rFonts w:ascii="Tahoma" w:hAnsi="Tahoma" w:cs="Tahoma"/>
          <w:sz w:val="28"/>
          <w:szCs w:val="28"/>
        </w:rPr>
      </w:pPr>
    </w:p>
    <w:p w:rsidR="00C8641B" w:rsidRDefault="00C8641B" w:rsidP="00C8641B">
      <w:pPr>
        <w:autoSpaceDE w:val="0"/>
        <w:autoSpaceDN w:val="0"/>
        <w:adjustRightInd w:val="0"/>
        <w:jc w:val="center"/>
        <w:rPr>
          <w:rFonts w:ascii="Castellar" w:hAnsi="Castellar" w:cs="Arial-BoldMT"/>
          <w:bCs/>
          <w:color w:val="548DD4" w:themeColor="text2" w:themeTint="99"/>
          <w:lang w:eastAsia="en-US"/>
        </w:rPr>
      </w:pPr>
    </w:p>
    <w:p w:rsidR="00DF13F1" w:rsidRPr="00694E14" w:rsidRDefault="00DF13F1" w:rsidP="00DF13F1">
      <w:pPr>
        <w:autoSpaceDE w:val="0"/>
        <w:autoSpaceDN w:val="0"/>
        <w:adjustRightInd w:val="0"/>
        <w:ind w:left="4248"/>
        <w:rPr>
          <w:rFonts w:ascii="TimesNewRomanPSMT" w:hAnsi="TimesNewRomanPSMT" w:cs="TimesNewRomanPSMT"/>
          <w:sz w:val="20"/>
          <w:szCs w:val="44"/>
          <w:lang w:eastAsia="en-US"/>
        </w:rPr>
      </w:pPr>
      <w:r>
        <w:rPr>
          <w:rFonts w:ascii="TimesNewRomanPSMT" w:hAnsi="TimesNewRomanPSMT" w:cs="TimesNewRomanPSMT"/>
          <w:sz w:val="20"/>
          <w:szCs w:val="44"/>
          <w:lang w:eastAsia="en-US"/>
        </w:rPr>
        <w:t xml:space="preserve">            </w:t>
      </w:r>
      <w:r w:rsidRPr="00694E14">
        <w:rPr>
          <w:rFonts w:ascii="TimesNewRomanPSMT" w:hAnsi="TimesNewRomanPSMT" w:cs="TimesNewRomanPSMT"/>
          <w:sz w:val="20"/>
          <w:szCs w:val="44"/>
          <w:lang w:eastAsia="en-US"/>
        </w:rPr>
        <w:t xml:space="preserve">Anlässlich des </w:t>
      </w:r>
      <w:r w:rsidRPr="00694E14">
        <w:rPr>
          <w:rFonts w:ascii="TimesNewRomanPS-BoldMT" w:hAnsi="TimesNewRomanPS-BoldMT" w:cs="TimesNewRomanPS-BoldMT"/>
          <w:b/>
          <w:bCs/>
          <w:sz w:val="20"/>
          <w:szCs w:val="44"/>
          <w:lang w:eastAsia="en-US"/>
        </w:rPr>
        <w:t xml:space="preserve">UNO Weltfriedenstages </w:t>
      </w:r>
      <w:r w:rsidRPr="00694E14">
        <w:rPr>
          <w:rFonts w:ascii="TimesNewRomanPSMT" w:hAnsi="TimesNewRomanPSMT" w:cs="TimesNewRomanPSMT"/>
          <w:b/>
          <w:sz w:val="20"/>
          <w:szCs w:val="44"/>
          <w:lang w:eastAsia="en-US"/>
        </w:rPr>
        <w:t>2014</w:t>
      </w:r>
      <w:r w:rsidRPr="00694E14">
        <w:rPr>
          <w:rFonts w:ascii="TimesNewRomanPSMT" w:hAnsi="TimesNewRomanPSMT" w:cs="TimesNewRomanPSMT"/>
          <w:sz w:val="20"/>
          <w:szCs w:val="44"/>
          <w:lang w:eastAsia="en-US"/>
        </w:rPr>
        <w:t xml:space="preserve"> </w:t>
      </w:r>
    </w:p>
    <w:p w:rsidR="00C8641B" w:rsidRDefault="00C8641B" w:rsidP="00C8641B">
      <w:pPr>
        <w:autoSpaceDE w:val="0"/>
        <w:autoSpaceDN w:val="0"/>
        <w:adjustRightInd w:val="0"/>
        <w:rPr>
          <w:rFonts w:ascii="Castellar" w:hAnsi="Castellar" w:cs="Arial-BoldMT"/>
          <w:bCs/>
          <w:color w:val="548DD4" w:themeColor="text2" w:themeTint="99"/>
          <w:sz w:val="20"/>
          <w:szCs w:val="80"/>
          <w:lang w:eastAsia="en-US"/>
        </w:rPr>
        <w:sectPr w:rsidR="00C8641B" w:rsidSect="001B421D"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C8641B" w:rsidRDefault="00C8641B" w:rsidP="00C8641B">
      <w:pPr>
        <w:autoSpaceDE w:val="0"/>
        <w:autoSpaceDN w:val="0"/>
        <w:adjustRightInd w:val="0"/>
        <w:jc w:val="center"/>
        <w:rPr>
          <w:rFonts w:ascii="Castellar" w:hAnsi="Castellar" w:cs="Arial-BoldMT"/>
          <w:bCs/>
          <w:color w:val="548DD4" w:themeColor="text2" w:themeTint="99"/>
          <w:sz w:val="20"/>
          <w:szCs w:val="80"/>
          <w:lang w:eastAsia="en-US"/>
        </w:rPr>
      </w:pPr>
      <w:r w:rsidRPr="00694E14">
        <w:rPr>
          <w:rFonts w:ascii="Castellar" w:hAnsi="Castellar" w:cs="Arial-BoldMT"/>
          <w:bCs/>
          <w:color w:val="548DD4" w:themeColor="text2" w:themeTint="99"/>
          <w:sz w:val="20"/>
          <w:szCs w:val="80"/>
          <w:lang w:eastAsia="en-US"/>
        </w:rPr>
        <w:lastRenderedPageBreak/>
        <w:t>Einladung</w:t>
      </w:r>
    </w:p>
    <w:p w:rsidR="00C8641B" w:rsidRDefault="00C8641B" w:rsidP="00C8641B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548DD4" w:themeColor="text2" w:themeTint="99"/>
          <w:sz w:val="32"/>
          <w:szCs w:val="56"/>
          <w:lang w:eastAsia="en-US"/>
        </w:rPr>
      </w:pPr>
      <w:r w:rsidRPr="00694E14">
        <w:rPr>
          <w:rFonts w:ascii="Arial-BoldMT" w:hAnsi="Arial-BoldMT" w:cs="Arial-BoldMT"/>
          <w:bCs/>
          <w:color w:val="548DD4" w:themeColor="text2" w:themeTint="99"/>
          <w:sz w:val="32"/>
          <w:szCs w:val="56"/>
          <w:lang w:eastAsia="en-US"/>
        </w:rPr>
        <w:t>zum</w:t>
      </w:r>
    </w:p>
    <w:p w:rsidR="00C8641B" w:rsidRPr="00694E14" w:rsidRDefault="00C8641B" w:rsidP="00C8641B">
      <w:pPr>
        <w:autoSpaceDE w:val="0"/>
        <w:autoSpaceDN w:val="0"/>
        <w:adjustRightInd w:val="0"/>
        <w:jc w:val="center"/>
        <w:rPr>
          <w:rFonts w:ascii="Castellar" w:hAnsi="Castellar" w:cs="Arial-BoldMT"/>
          <w:bCs/>
          <w:color w:val="548DD4" w:themeColor="text2" w:themeTint="99"/>
          <w:sz w:val="20"/>
          <w:szCs w:val="80"/>
          <w:lang w:eastAsia="en-US"/>
        </w:rPr>
      </w:pPr>
      <w:r w:rsidRPr="00694E14">
        <w:rPr>
          <w:rFonts w:ascii="Castellar" w:hAnsi="Castellar" w:cs="Arial-BoldMT"/>
          <w:bCs/>
          <w:color w:val="548DD4" w:themeColor="text2" w:themeTint="99"/>
          <w:sz w:val="20"/>
          <w:szCs w:val="80"/>
          <w:lang w:eastAsia="en-US"/>
        </w:rPr>
        <w:t>Friedensgebet</w:t>
      </w: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noProof/>
          <w:sz w:val="8"/>
          <w:lang w:eastAsia="de-AT"/>
        </w:rPr>
      </w:pP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noProof/>
          <w:sz w:val="8"/>
          <w:lang w:eastAsia="de-AT"/>
        </w:rPr>
      </w:pP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noProof/>
          <w:sz w:val="8"/>
          <w:lang w:eastAsia="de-AT"/>
        </w:rPr>
      </w:pP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sz w:val="8"/>
          <w:lang w:eastAsia="en-US"/>
        </w:rPr>
      </w:pPr>
      <w:r w:rsidRPr="00694E14">
        <w:rPr>
          <w:rFonts w:ascii="TimesNewRomanPSMT" w:hAnsi="TimesNewRomanPSMT" w:cs="TimesNewRomanPSMT"/>
          <w:noProof/>
          <w:sz w:val="8"/>
          <w:lang w:val="de-DE"/>
        </w:rPr>
        <w:drawing>
          <wp:anchor distT="0" distB="0" distL="114300" distR="114300" simplePos="0" relativeHeight="251661312" behindDoc="1" locked="0" layoutInCell="1" allowOverlap="1" wp14:anchorId="06D4978E" wp14:editId="24C6E965">
            <wp:simplePos x="0" y="0"/>
            <wp:positionH relativeFrom="column">
              <wp:posOffset>338455</wp:posOffset>
            </wp:positionH>
            <wp:positionV relativeFrom="paragraph">
              <wp:posOffset>25400</wp:posOffset>
            </wp:positionV>
            <wp:extent cx="645160" cy="611505"/>
            <wp:effectExtent l="19050" t="19050" r="21590" b="1714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11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E14">
        <w:rPr>
          <w:rFonts w:ascii="TimesNewRomanPSMT" w:hAnsi="TimesNewRomanPSMT" w:cs="TimesNewRomanPSMT"/>
          <w:noProof/>
          <w:sz w:val="8"/>
          <w:lang w:eastAsia="de-AT"/>
        </w:rPr>
        <w:t xml:space="preserve">        </w:t>
      </w: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sz w:val="8"/>
          <w:lang w:eastAsia="en-US"/>
        </w:rPr>
      </w:pPr>
      <w:r w:rsidRPr="00694E14">
        <w:rPr>
          <w:noProof/>
          <w:sz w:val="22"/>
          <w:lang w:val="de-DE"/>
        </w:rPr>
        <w:drawing>
          <wp:anchor distT="0" distB="0" distL="114300" distR="114300" simplePos="0" relativeHeight="251660288" behindDoc="0" locked="0" layoutInCell="1" allowOverlap="1" wp14:anchorId="7DF4941D" wp14:editId="2AE3273B">
            <wp:simplePos x="0" y="0"/>
            <wp:positionH relativeFrom="column">
              <wp:posOffset>421640</wp:posOffset>
            </wp:positionH>
            <wp:positionV relativeFrom="paragraph">
              <wp:posOffset>52705</wp:posOffset>
            </wp:positionV>
            <wp:extent cx="539750" cy="521335"/>
            <wp:effectExtent l="0" t="0" r="0" b="0"/>
            <wp:wrapSquare wrapText="bothSides"/>
            <wp:docPr id="9" name="Bild 1" descr="C:\Users\w7\Documents\Sr.Elvira_Daten_Direktion\Logos\Logo_FA_mit_Text_Pantone.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cuments\Sr.Elvira_Daten_Direktion\Logos\Logo_FA_mit_Text_Pantone.4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sz w:val="8"/>
          <w:lang w:eastAsia="en-US"/>
        </w:rPr>
      </w:pP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sz w:val="8"/>
          <w:szCs w:val="32"/>
          <w:lang w:eastAsia="en-US"/>
        </w:rPr>
      </w:pP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44"/>
          <w:lang w:eastAsia="en-US"/>
        </w:rPr>
      </w:pPr>
    </w:p>
    <w:p w:rsidR="00DF13F1" w:rsidRDefault="00DF13F1" w:rsidP="00C8641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44"/>
          <w:lang w:eastAsia="en-US"/>
        </w:rPr>
      </w:pP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44"/>
          <w:lang w:eastAsia="en-US"/>
        </w:rPr>
      </w:pPr>
      <w:r w:rsidRPr="00694E14">
        <w:rPr>
          <w:rFonts w:ascii="TimesNewRomanPSMT" w:hAnsi="TimesNewRomanPSMT" w:cs="TimesNewRomanPSMT"/>
          <w:sz w:val="20"/>
          <w:szCs w:val="44"/>
          <w:lang w:eastAsia="en-US"/>
        </w:rPr>
        <w:lastRenderedPageBreak/>
        <w:t xml:space="preserve">lädt der </w:t>
      </w:r>
      <w:r w:rsidRPr="00694E14">
        <w:rPr>
          <w:rFonts w:ascii="TimesNewRomanPS-BoldMT" w:hAnsi="TimesNewRomanPS-BoldMT" w:cs="TimesNewRomanPS-BoldMT"/>
          <w:b/>
          <w:bCs/>
          <w:sz w:val="20"/>
          <w:szCs w:val="44"/>
          <w:lang w:eastAsia="en-US"/>
        </w:rPr>
        <w:t xml:space="preserve">Verein </w:t>
      </w:r>
      <w:r w:rsidRPr="00694E14">
        <w:rPr>
          <w:rFonts w:ascii="TimesNewRomanPS-BoldMT" w:hAnsi="TimesNewRomanPS-BoldMT" w:cs="TimesNewRomanPS-BoldMT"/>
          <w:b/>
          <w:bCs/>
          <w:color w:val="548DD4" w:themeColor="text2" w:themeTint="99"/>
          <w:sz w:val="20"/>
          <w:szCs w:val="44"/>
          <w:lang w:eastAsia="en-US"/>
        </w:rPr>
        <w:t>„Weg des Friedens“</w:t>
      </w: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44"/>
          <w:lang w:eastAsia="en-US"/>
        </w:rPr>
      </w:pPr>
      <w:r w:rsidRPr="00694E14">
        <w:rPr>
          <w:rFonts w:ascii="TimesNewRomanPSMT" w:hAnsi="TimesNewRomanPSMT" w:cs="TimesNewRomanPSMT"/>
          <w:sz w:val="20"/>
          <w:szCs w:val="44"/>
          <w:lang w:eastAsia="en-US"/>
        </w:rPr>
        <w:t xml:space="preserve">gemeinsam mit der </w:t>
      </w:r>
      <w:r w:rsidRPr="00694E14">
        <w:rPr>
          <w:rFonts w:ascii="TimesNewRomanPSMT" w:hAnsi="TimesNewRomanPSMT" w:cs="TimesNewRomanPSMT"/>
          <w:b/>
          <w:sz w:val="20"/>
          <w:szCs w:val="44"/>
          <w:lang w:eastAsia="en-US"/>
        </w:rPr>
        <w:t>Gemeinschaft der Franziskanerinnen</w:t>
      </w:r>
      <w:r w:rsidRPr="00694E14">
        <w:rPr>
          <w:rFonts w:ascii="TimesNewRomanPSMT" w:hAnsi="TimesNewRomanPSMT" w:cs="TimesNewRomanPSMT"/>
          <w:sz w:val="20"/>
          <w:szCs w:val="44"/>
          <w:lang w:eastAsia="en-US"/>
        </w:rPr>
        <w:t xml:space="preserve"> sehr herzlich zu einem </w:t>
      </w:r>
      <w:r w:rsidRPr="00694E14">
        <w:rPr>
          <w:rFonts w:ascii="TimesNewRomanPSMT" w:hAnsi="TimesNewRomanPSMT" w:cs="TimesNewRomanPSMT"/>
          <w:b/>
          <w:color w:val="548DD4" w:themeColor="text2" w:themeTint="99"/>
          <w:sz w:val="20"/>
          <w:szCs w:val="44"/>
          <w:lang w:eastAsia="en-US"/>
        </w:rPr>
        <w:t xml:space="preserve">Friedengebet </w:t>
      </w:r>
      <w:r w:rsidRPr="00694E14">
        <w:rPr>
          <w:rFonts w:ascii="TimesNewRomanPSMT" w:hAnsi="TimesNewRomanPSMT" w:cs="TimesNewRomanPSMT"/>
          <w:color w:val="548DD4" w:themeColor="text2" w:themeTint="99"/>
          <w:sz w:val="20"/>
          <w:szCs w:val="44"/>
          <w:lang w:eastAsia="en-US"/>
        </w:rPr>
        <w:t>mit</w:t>
      </w:r>
      <w:r w:rsidRPr="00694E14">
        <w:rPr>
          <w:rFonts w:ascii="TimesNewRomanPSMT" w:hAnsi="TimesNewRomanPSMT" w:cs="TimesNewRomanPSMT"/>
          <w:b/>
          <w:color w:val="548DD4" w:themeColor="text2" w:themeTint="99"/>
          <w:sz w:val="20"/>
          <w:szCs w:val="44"/>
          <w:lang w:eastAsia="en-US"/>
        </w:rPr>
        <w:t xml:space="preserve"> </w:t>
      </w:r>
      <w:proofErr w:type="spellStart"/>
      <w:r w:rsidRPr="00694E14">
        <w:rPr>
          <w:rFonts w:ascii="TimesNewRomanPSMT" w:hAnsi="TimesNewRomanPSMT" w:cs="TimesNewRomanPSMT"/>
          <w:b/>
          <w:color w:val="548DD4" w:themeColor="text2" w:themeTint="99"/>
          <w:sz w:val="20"/>
          <w:szCs w:val="44"/>
          <w:lang w:eastAsia="en-US"/>
        </w:rPr>
        <w:t>Taizeliedern</w:t>
      </w:r>
      <w:proofErr w:type="spellEnd"/>
      <w:r w:rsidRPr="00694E14">
        <w:rPr>
          <w:rFonts w:ascii="TimesNewRomanPSMT" w:hAnsi="TimesNewRomanPSMT" w:cs="TimesNewRomanPSMT"/>
          <w:sz w:val="20"/>
          <w:szCs w:val="44"/>
          <w:lang w:eastAsia="en-US"/>
        </w:rPr>
        <w:t xml:space="preserve"> ein!</w:t>
      </w: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44"/>
          <w:lang w:eastAsia="en-US"/>
        </w:rPr>
      </w:pP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8"/>
          <w:szCs w:val="20"/>
          <w:lang w:eastAsia="en-US"/>
        </w:rPr>
      </w:pP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44"/>
          <w:lang w:eastAsia="en-US"/>
        </w:rPr>
      </w:pPr>
      <w:r w:rsidRPr="00694E14">
        <w:rPr>
          <w:rFonts w:ascii="TimesNewRomanPS-BoldMT" w:hAnsi="TimesNewRomanPS-BoldMT" w:cs="TimesNewRomanPS-BoldMT"/>
          <w:b/>
          <w:bCs/>
          <w:color w:val="C00000"/>
          <w:sz w:val="20"/>
          <w:szCs w:val="44"/>
          <w:lang w:eastAsia="en-US"/>
        </w:rPr>
        <w:t>Tag:</w:t>
      </w:r>
      <w:r w:rsidRPr="00694E14">
        <w:rPr>
          <w:rFonts w:ascii="TimesNewRomanPS-BoldMT" w:hAnsi="TimesNewRomanPS-BoldMT" w:cs="TimesNewRomanPS-BoldMT"/>
          <w:b/>
          <w:bCs/>
          <w:sz w:val="20"/>
          <w:szCs w:val="44"/>
          <w:lang w:eastAsia="en-US"/>
        </w:rPr>
        <w:t xml:space="preserve">  Freitag, den 19. September 2014</w:t>
      </w: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44"/>
          <w:lang w:eastAsia="en-US"/>
        </w:rPr>
      </w:pPr>
      <w:r w:rsidRPr="00694E14">
        <w:rPr>
          <w:rFonts w:ascii="TimesNewRomanPS-BoldMT" w:hAnsi="TimesNewRomanPS-BoldMT" w:cs="TimesNewRomanPS-BoldMT"/>
          <w:b/>
          <w:bCs/>
          <w:color w:val="C00000"/>
          <w:sz w:val="20"/>
          <w:szCs w:val="44"/>
          <w:lang w:eastAsia="en-US"/>
        </w:rPr>
        <w:t>Zeit:</w:t>
      </w:r>
      <w:r w:rsidRPr="00694E14">
        <w:rPr>
          <w:rFonts w:ascii="TimesNewRomanPS-BoldMT" w:hAnsi="TimesNewRomanPS-BoldMT" w:cs="TimesNewRomanPS-BoldMT"/>
          <w:b/>
          <w:bCs/>
          <w:sz w:val="20"/>
          <w:szCs w:val="44"/>
          <w:lang w:eastAsia="en-US"/>
        </w:rPr>
        <w:t xml:space="preserve">  19:00 Uhr </w:t>
      </w:r>
    </w:p>
    <w:p w:rsidR="00C8641B" w:rsidRPr="00694E14" w:rsidRDefault="00C8641B" w:rsidP="00C8641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44"/>
          <w:lang w:eastAsia="en-US"/>
        </w:rPr>
      </w:pPr>
      <w:r w:rsidRPr="00694E14">
        <w:rPr>
          <w:rFonts w:ascii="TimesNewRomanPS-BoldMT" w:hAnsi="TimesNewRomanPS-BoldMT" w:cs="TimesNewRomanPS-BoldMT"/>
          <w:b/>
          <w:bCs/>
          <w:color w:val="C00000"/>
          <w:sz w:val="20"/>
          <w:szCs w:val="44"/>
          <w:lang w:eastAsia="en-US"/>
        </w:rPr>
        <w:t>Ort:</w:t>
      </w:r>
      <w:r w:rsidRPr="00694E14">
        <w:rPr>
          <w:rFonts w:ascii="TimesNewRomanPS-BoldMT" w:hAnsi="TimesNewRomanPS-BoldMT" w:cs="TimesNewRomanPS-BoldMT"/>
          <w:b/>
          <w:bCs/>
          <w:sz w:val="20"/>
          <w:szCs w:val="44"/>
          <w:lang w:eastAsia="en-US"/>
        </w:rPr>
        <w:t xml:space="preserve">   Kloster der Franziskanerinnen </w:t>
      </w:r>
      <w:proofErr w:type="spellStart"/>
      <w:r w:rsidRPr="00694E14">
        <w:rPr>
          <w:rFonts w:ascii="TimesNewRomanPS-BoldMT" w:hAnsi="TimesNewRomanPS-BoldMT" w:cs="TimesNewRomanPS-BoldMT"/>
          <w:b/>
          <w:bCs/>
          <w:sz w:val="20"/>
          <w:szCs w:val="44"/>
          <w:lang w:eastAsia="en-US"/>
        </w:rPr>
        <w:t>Zwettl</w:t>
      </w:r>
      <w:proofErr w:type="spellEnd"/>
    </w:p>
    <w:p w:rsidR="00C8641B" w:rsidRPr="001B421D" w:rsidRDefault="00FE6000" w:rsidP="00FE60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44"/>
          <w:lang w:eastAsia="en-US"/>
        </w:rPr>
        <w:sectPr w:rsidR="00C8641B" w:rsidRPr="001B421D" w:rsidSect="00C8641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TimesNewRomanPS-BoldMT" w:hAnsi="TimesNewRomanPS-BoldMT" w:cs="TimesNewRomanPS-BoldMT"/>
          <w:bCs/>
          <w:sz w:val="20"/>
          <w:szCs w:val="44"/>
          <w:lang w:eastAsia="en-US"/>
        </w:rPr>
        <w:t xml:space="preserve">         </w:t>
      </w:r>
      <w:r w:rsidR="00C8641B" w:rsidRPr="00694E14">
        <w:rPr>
          <w:rFonts w:ascii="TimesNewRomanPS-BoldMT" w:hAnsi="TimesNewRomanPS-BoldMT" w:cs="TimesNewRomanPS-BoldMT"/>
          <w:bCs/>
          <w:sz w:val="20"/>
          <w:szCs w:val="44"/>
          <w:lang w:eastAsia="en-US"/>
        </w:rPr>
        <w:t xml:space="preserve">3910 </w:t>
      </w:r>
      <w:proofErr w:type="spellStart"/>
      <w:r w:rsidR="00C8641B" w:rsidRPr="00694E14">
        <w:rPr>
          <w:rFonts w:ascii="TimesNewRomanPS-BoldMT" w:hAnsi="TimesNewRomanPS-BoldMT" w:cs="TimesNewRomanPS-BoldMT"/>
          <w:bCs/>
          <w:sz w:val="20"/>
          <w:szCs w:val="44"/>
          <w:lang w:eastAsia="en-US"/>
        </w:rPr>
        <w:t>Zwettl</w:t>
      </w:r>
      <w:proofErr w:type="spellEnd"/>
      <w:r w:rsidR="00C8641B" w:rsidRPr="00694E14">
        <w:rPr>
          <w:rFonts w:ascii="TimesNewRomanPS-BoldMT" w:hAnsi="TimesNewRomanPS-BoldMT" w:cs="TimesNewRomanPS-BoldMT"/>
          <w:bCs/>
          <w:sz w:val="20"/>
          <w:szCs w:val="44"/>
          <w:lang w:eastAsia="en-US"/>
        </w:rPr>
        <w:t>, Klosterstraße 10</w:t>
      </w:r>
    </w:p>
    <w:p w:rsidR="001B421D" w:rsidRDefault="001B421D" w:rsidP="00124CFE">
      <w:pPr>
        <w:rPr>
          <w:rFonts w:ascii="Tahoma" w:hAnsi="Tahoma" w:cs="Tahoma"/>
          <w:bCs/>
          <w:u w:val="single"/>
          <w:lang w:eastAsia="en-US"/>
        </w:rPr>
      </w:pPr>
    </w:p>
    <w:p w:rsidR="0071696B" w:rsidRPr="001B421D" w:rsidRDefault="001B421D" w:rsidP="00124CFE">
      <w:pPr>
        <w:rPr>
          <w:rFonts w:ascii="Tahoma" w:hAnsi="Tahoma" w:cs="Tahoma"/>
          <w:u w:val="single"/>
        </w:rPr>
      </w:pPr>
      <w:r w:rsidRPr="001B421D">
        <w:rPr>
          <w:rFonts w:ascii="Tahoma" w:hAnsi="Tahoma" w:cs="Tahoma"/>
        </w:rPr>
        <w:t xml:space="preserve">5) </w:t>
      </w:r>
      <w:r w:rsidRPr="001B421D">
        <w:rPr>
          <w:rFonts w:ascii="Tahoma" w:hAnsi="Tahoma" w:cs="Tahoma"/>
          <w:u w:val="single"/>
        </w:rPr>
        <w:t xml:space="preserve">Friedenswanderung </w:t>
      </w:r>
      <w:proofErr w:type="spellStart"/>
      <w:r w:rsidRPr="001B421D">
        <w:rPr>
          <w:rFonts w:ascii="Tahoma" w:hAnsi="Tahoma" w:cs="Tahoma"/>
          <w:u w:val="single"/>
        </w:rPr>
        <w:t>anläßlich</w:t>
      </w:r>
      <w:proofErr w:type="spellEnd"/>
      <w:r w:rsidRPr="001B421D">
        <w:rPr>
          <w:rFonts w:ascii="Tahoma" w:hAnsi="Tahoma" w:cs="Tahoma"/>
          <w:u w:val="single"/>
        </w:rPr>
        <w:t xml:space="preserve"> des</w:t>
      </w:r>
      <w:r w:rsidR="0071696B" w:rsidRPr="001B421D">
        <w:rPr>
          <w:rFonts w:ascii="Tahoma" w:hAnsi="Tahoma" w:cs="Tahoma"/>
          <w:u w:val="single"/>
        </w:rPr>
        <w:t xml:space="preserve"> UNO Weltfriedenstag</w:t>
      </w:r>
      <w:r w:rsidRPr="001B421D">
        <w:rPr>
          <w:rFonts w:ascii="Tahoma" w:hAnsi="Tahoma" w:cs="Tahoma"/>
          <w:u w:val="single"/>
        </w:rPr>
        <w:t>es</w:t>
      </w:r>
      <w:r w:rsidR="0071696B" w:rsidRPr="001B421D">
        <w:rPr>
          <w:rFonts w:ascii="Tahoma" w:hAnsi="Tahoma" w:cs="Tahoma"/>
          <w:u w:val="single"/>
        </w:rPr>
        <w:t xml:space="preserve"> am 21.September</w:t>
      </w:r>
      <w:r w:rsidR="00420808" w:rsidRPr="001B421D">
        <w:rPr>
          <w:rFonts w:ascii="Tahoma" w:hAnsi="Tahoma" w:cs="Tahoma"/>
          <w:u w:val="single"/>
        </w:rPr>
        <w:t xml:space="preserve"> 2014</w:t>
      </w:r>
    </w:p>
    <w:p w:rsidR="0071696B" w:rsidRDefault="0071696B" w:rsidP="0071696B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C8641B" w:rsidRDefault="006D662A" w:rsidP="0071696B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444C70">
        <w:rPr>
          <w:rFonts w:ascii="Tahoma" w:hAnsi="Tahoma" w:cs="Tahoma"/>
          <w:bCs/>
          <w:noProof/>
          <w:lang w:val="de-DE"/>
        </w:rPr>
        <w:drawing>
          <wp:anchor distT="0" distB="0" distL="114300" distR="114300" simplePos="0" relativeHeight="251665408" behindDoc="0" locked="0" layoutInCell="1" allowOverlap="1" wp14:anchorId="09C7A452" wp14:editId="4AF7A486">
            <wp:simplePos x="0" y="0"/>
            <wp:positionH relativeFrom="column">
              <wp:posOffset>1252220</wp:posOffset>
            </wp:positionH>
            <wp:positionV relativeFrom="paragraph">
              <wp:posOffset>79375</wp:posOffset>
            </wp:positionV>
            <wp:extent cx="2192020" cy="2771775"/>
            <wp:effectExtent l="0" t="0" r="0" b="9525"/>
            <wp:wrapSquare wrapText="bothSides"/>
            <wp:docPr id="11" name="Grafik 11" descr="C:\Users\Heinz\Pictures\0 - Scan\scn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z\Pictures\0 - Scan\scn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8"/>
                    <a:stretch/>
                  </pic:blipFill>
                  <pic:spPr bwMode="auto">
                    <a:xfrm>
                      <a:off x="0" y="0"/>
                      <a:ext cx="219202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6B" w:rsidRDefault="0071696B" w:rsidP="0071696B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Pr="001B421D" w:rsidRDefault="001B421D" w:rsidP="001B421D">
      <w:pPr>
        <w:autoSpaceDE w:val="0"/>
        <w:autoSpaceDN w:val="0"/>
        <w:adjustRightInd w:val="0"/>
        <w:rPr>
          <w:rFonts w:ascii="Tahoma" w:hAnsi="Tahoma" w:cs="Tahoma"/>
          <w:bCs/>
          <w:u w:val="single"/>
          <w:lang w:eastAsia="en-US"/>
        </w:rPr>
      </w:pPr>
      <w:r w:rsidRPr="001B421D">
        <w:rPr>
          <w:rFonts w:ascii="Tahoma" w:hAnsi="Tahoma" w:cs="Tahoma"/>
          <w:bCs/>
          <w:lang w:eastAsia="en-US"/>
        </w:rPr>
        <w:t xml:space="preserve">         </w:t>
      </w:r>
      <w:r>
        <w:rPr>
          <w:rFonts w:ascii="Tahoma" w:hAnsi="Tahoma" w:cs="Tahoma"/>
          <w:bCs/>
          <w:lang w:eastAsia="en-US"/>
        </w:rPr>
        <w:t>6)</w:t>
      </w:r>
      <w:r w:rsidR="00DF13F1" w:rsidRPr="001B421D">
        <w:rPr>
          <w:rFonts w:ascii="Tahoma" w:hAnsi="Tahoma" w:cs="Tahoma"/>
          <w:bCs/>
          <w:lang w:eastAsia="en-US"/>
        </w:rPr>
        <w:t xml:space="preserve"> </w:t>
      </w:r>
      <w:r w:rsidRPr="001B421D">
        <w:rPr>
          <w:rFonts w:ascii="Tahoma" w:hAnsi="Tahoma" w:cs="Tahoma"/>
          <w:bCs/>
          <w:u w:val="single"/>
          <w:lang w:eastAsia="en-US"/>
        </w:rPr>
        <w:t xml:space="preserve">Teilnahme am </w:t>
      </w:r>
      <w:r w:rsidR="00444C70" w:rsidRPr="001B421D">
        <w:rPr>
          <w:rFonts w:ascii="Tahoma" w:hAnsi="Tahoma" w:cs="Tahoma"/>
          <w:bCs/>
          <w:u w:val="single"/>
          <w:lang w:eastAsia="en-US"/>
        </w:rPr>
        <w:t xml:space="preserve">Amnesty Briefmarathon </w:t>
      </w:r>
    </w:p>
    <w:p w:rsidR="00444C70" w:rsidRPr="001B421D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u w:val="single"/>
          <w:lang w:eastAsia="en-US"/>
        </w:rPr>
      </w:pPr>
      <w:r w:rsidRPr="001B421D">
        <w:rPr>
          <w:rFonts w:ascii="Tahoma" w:hAnsi="Tahoma" w:cs="Tahoma"/>
          <w:bCs/>
          <w:u w:val="single"/>
          <w:lang w:eastAsia="en-US"/>
        </w:rPr>
        <w:t>zum Internat. Tag der Menschenrechte am 10. Dezember</w:t>
      </w:r>
      <w:r w:rsidR="00420808" w:rsidRPr="001B421D">
        <w:rPr>
          <w:rFonts w:ascii="Tahoma" w:hAnsi="Tahoma" w:cs="Tahoma"/>
          <w:bCs/>
          <w:u w:val="single"/>
          <w:lang w:eastAsia="en-US"/>
        </w:rPr>
        <w:t xml:space="preserve"> 2014</w:t>
      </w:r>
    </w:p>
    <w:p w:rsidR="00444C70" w:rsidRPr="001B421D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u w:val="single"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>
        <w:rPr>
          <w:noProof/>
          <w:lang w:val="de-DE"/>
        </w:rPr>
        <w:drawing>
          <wp:anchor distT="0" distB="0" distL="114300" distR="114300" simplePos="0" relativeHeight="251664384" behindDoc="0" locked="0" layoutInCell="1" allowOverlap="1" wp14:anchorId="66B9E55E" wp14:editId="04A13FA3">
            <wp:simplePos x="0" y="0"/>
            <wp:positionH relativeFrom="column">
              <wp:posOffset>1176655</wp:posOffset>
            </wp:positionH>
            <wp:positionV relativeFrom="paragraph">
              <wp:posOffset>45085</wp:posOffset>
            </wp:positionV>
            <wp:extent cx="2343150" cy="2438400"/>
            <wp:effectExtent l="0" t="0" r="0" b="0"/>
            <wp:wrapSquare wrapText="bothSides"/>
            <wp:docPr id="2" name="Grafik 2" descr="C:\Users\Heinz\Pictures\0 - Scan\scn0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Heinz\Pictures\0 - Scan\scn0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71696B" w:rsidRDefault="0071696B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Default="00444C70" w:rsidP="00444C70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444C70" w:rsidRPr="00385D41" w:rsidRDefault="00385D41" w:rsidP="001B421D">
      <w:pPr>
        <w:autoSpaceDE w:val="0"/>
        <w:autoSpaceDN w:val="0"/>
        <w:adjustRightInd w:val="0"/>
        <w:ind w:left="284"/>
        <w:rPr>
          <w:rFonts w:ascii="Tahoma" w:hAnsi="Tahoma" w:cs="Tahoma"/>
          <w:bCs/>
          <w:u w:val="single"/>
          <w:lang w:eastAsia="en-US"/>
        </w:rPr>
      </w:pPr>
      <w:r w:rsidRPr="00385D41">
        <w:rPr>
          <w:rFonts w:ascii="Tahoma" w:hAnsi="Tahoma" w:cs="Tahoma"/>
          <w:bCs/>
          <w:lang w:eastAsia="en-US"/>
        </w:rPr>
        <w:t xml:space="preserve">7) </w:t>
      </w:r>
      <w:r w:rsidR="00420808" w:rsidRPr="00385D41">
        <w:rPr>
          <w:rFonts w:ascii="Tahoma" w:hAnsi="Tahoma" w:cs="Tahoma"/>
          <w:bCs/>
          <w:u w:val="single"/>
          <w:lang w:eastAsia="en-US"/>
        </w:rPr>
        <w:t>Vorstellung des</w:t>
      </w:r>
      <w:r w:rsidR="00882720" w:rsidRPr="00385D41">
        <w:rPr>
          <w:rFonts w:ascii="Tahoma" w:hAnsi="Tahoma" w:cs="Tahoma"/>
          <w:bCs/>
          <w:u w:val="single"/>
          <w:lang w:eastAsia="en-US"/>
        </w:rPr>
        <w:t xml:space="preserve"> Vereins „Weg des Friedens“ im „</w:t>
      </w:r>
      <w:r w:rsidR="00420808" w:rsidRPr="00385D41">
        <w:rPr>
          <w:rFonts w:ascii="Tahoma" w:hAnsi="Tahoma" w:cs="Tahoma"/>
          <w:bCs/>
          <w:u w:val="single"/>
          <w:lang w:eastAsia="en-US"/>
        </w:rPr>
        <w:t xml:space="preserve">Francesco“ der Hauszeitschrift der Franziskusgemeinschaft </w:t>
      </w:r>
      <w:proofErr w:type="spellStart"/>
      <w:r w:rsidR="00420808" w:rsidRPr="00385D41">
        <w:rPr>
          <w:rFonts w:ascii="Tahoma" w:hAnsi="Tahoma" w:cs="Tahoma"/>
          <w:bCs/>
          <w:u w:val="single"/>
          <w:lang w:eastAsia="en-US"/>
        </w:rPr>
        <w:t>Pinkafeld</w:t>
      </w:r>
      <w:proofErr w:type="spellEnd"/>
      <w:r w:rsidR="00420808" w:rsidRPr="00385D41">
        <w:rPr>
          <w:rFonts w:ascii="Tahoma" w:hAnsi="Tahoma" w:cs="Tahoma"/>
          <w:bCs/>
          <w:u w:val="single"/>
          <w:lang w:eastAsia="en-US"/>
        </w:rPr>
        <w:t xml:space="preserve"> </w:t>
      </w:r>
      <w:r w:rsidR="00CC0766" w:rsidRPr="00385D41">
        <w:rPr>
          <w:rFonts w:ascii="Tahoma" w:hAnsi="Tahoma" w:cs="Tahoma"/>
          <w:bCs/>
          <w:u w:val="single"/>
          <w:lang w:eastAsia="en-US"/>
        </w:rPr>
        <w:t xml:space="preserve">im Dezember 2014 </w:t>
      </w:r>
      <w:r w:rsidR="00CD06AF" w:rsidRPr="00385D41">
        <w:rPr>
          <w:rFonts w:ascii="Tahoma" w:hAnsi="Tahoma" w:cs="Tahoma"/>
          <w:bCs/>
          <w:u w:val="single"/>
          <w:lang w:eastAsia="en-US"/>
        </w:rPr>
        <w:t xml:space="preserve"> - </w:t>
      </w:r>
      <w:r w:rsidR="00CC0766" w:rsidRPr="00385D41">
        <w:rPr>
          <w:rFonts w:ascii="Tahoma" w:hAnsi="Tahoma" w:cs="Tahoma"/>
          <w:bCs/>
          <w:u w:val="single"/>
          <w:lang w:eastAsia="en-US"/>
        </w:rPr>
        <w:t>Auflage 750 Stück</w:t>
      </w:r>
    </w:p>
    <w:p w:rsidR="00CD06AF" w:rsidRPr="00385D41" w:rsidRDefault="00CD06AF" w:rsidP="00CD06AF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u w:val="single"/>
          <w:lang w:eastAsia="en-US"/>
        </w:rPr>
      </w:pPr>
    </w:p>
    <w:p w:rsidR="00D5549C" w:rsidRPr="00D5549C" w:rsidRDefault="00D5549C" w:rsidP="00D5549C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>
        <w:rPr>
          <w:rFonts w:ascii="Tahoma" w:hAnsi="Tahoma" w:cs="Tahoma"/>
          <w:bCs/>
          <w:lang w:eastAsia="en-US"/>
        </w:rPr>
        <w:t xml:space="preserve">    </w:t>
      </w:r>
      <w:r w:rsidRPr="00D5549C">
        <w:rPr>
          <w:rFonts w:ascii="Tahoma" w:hAnsi="Tahoma" w:cs="Tahoma"/>
          <w:bCs/>
          <w:lang w:eastAsia="en-US"/>
        </w:rPr>
        <w:t xml:space="preserve">Wir laden sehr herzlich ein, dem Verein „Weg des Friedens“ beizutreten </w:t>
      </w:r>
      <w:r>
        <w:rPr>
          <w:rFonts w:ascii="Tahoma" w:hAnsi="Tahoma" w:cs="Tahoma"/>
          <w:bCs/>
          <w:lang w:eastAsia="en-US"/>
        </w:rPr>
        <w:br/>
        <w:t xml:space="preserve">    </w:t>
      </w:r>
      <w:r w:rsidRPr="00D5549C">
        <w:rPr>
          <w:rFonts w:ascii="Tahoma" w:hAnsi="Tahoma" w:cs="Tahoma"/>
          <w:bCs/>
          <w:lang w:eastAsia="en-US"/>
        </w:rPr>
        <w:t>und haben dazu eine Beitrittserklärung mitgeschickt.</w:t>
      </w:r>
    </w:p>
    <w:p w:rsidR="00D5549C" w:rsidRDefault="00D5549C" w:rsidP="00D5549C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>
        <w:rPr>
          <w:rFonts w:ascii="Tahoma" w:hAnsi="Tahoma" w:cs="Tahoma"/>
          <w:bCs/>
          <w:lang w:eastAsia="en-US"/>
        </w:rPr>
        <w:t xml:space="preserve">    </w:t>
      </w:r>
      <w:r w:rsidRPr="00D5549C">
        <w:rPr>
          <w:rFonts w:ascii="Tahoma" w:hAnsi="Tahoma" w:cs="Tahoma"/>
          <w:bCs/>
          <w:lang w:eastAsia="en-US"/>
        </w:rPr>
        <w:t xml:space="preserve">In der Hoffnung und im Vertrauen, dass es uns gelingen möge, Frieden </w:t>
      </w:r>
      <w:r>
        <w:rPr>
          <w:rFonts w:ascii="Tahoma" w:hAnsi="Tahoma" w:cs="Tahoma"/>
          <w:bCs/>
          <w:lang w:eastAsia="en-US"/>
        </w:rPr>
        <w:br/>
        <w:t xml:space="preserve">    </w:t>
      </w:r>
      <w:r w:rsidRPr="00D5549C">
        <w:rPr>
          <w:rFonts w:ascii="Tahoma" w:hAnsi="Tahoma" w:cs="Tahoma"/>
          <w:bCs/>
          <w:lang w:eastAsia="en-US"/>
        </w:rPr>
        <w:t>in unserem Herzen und in der Welt immer mehr spürbar werden zu lassen,</w:t>
      </w:r>
      <w:r>
        <w:rPr>
          <w:rFonts w:ascii="Tahoma" w:hAnsi="Tahoma" w:cs="Tahoma"/>
          <w:bCs/>
          <w:lang w:eastAsia="en-US"/>
        </w:rPr>
        <w:t xml:space="preserve">    </w:t>
      </w:r>
    </w:p>
    <w:p w:rsidR="00D5549C" w:rsidRPr="00D5549C" w:rsidRDefault="00D5549C" w:rsidP="00D5549C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>
        <w:rPr>
          <w:rFonts w:ascii="Tahoma" w:hAnsi="Tahoma" w:cs="Tahoma"/>
          <w:bCs/>
          <w:lang w:eastAsia="en-US"/>
        </w:rPr>
        <w:t xml:space="preserve">    </w:t>
      </w:r>
      <w:r w:rsidRPr="00D5549C">
        <w:rPr>
          <w:rFonts w:ascii="Tahoma" w:hAnsi="Tahoma" w:cs="Tahoma"/>
          <w:bCs/>
          <w:lang w:eastAsia="en-US"/>
        </w:rPr>
        <w:t>wünschen wir Euch bzw. Ihnen ein friedvolles Jahr 2015!</w:t>
      </w:r>
    </w:p>
    <w:p w:rsidR="00D5549C" w:rsidRDefault="00D5549C" w:rsidP="00D5549C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:rsidR="00D5549C" w:rsidRDefault="00D5549C" w:rsidP="00D5549C">
      <w:pPr>
        <w:pStyle w:val="Listenabsatz"/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>
        <w:rPr>
          <w:rFonts w:ascii="Tahoma" w:hAnsi="Tahoma" w:cs="Tahoma"/>
          <w:bCs/>
          <w:lang w:eastAsia="en-US"/>
        </w:rPr>
        <w:t>Heinz Spindler        Mag.  Eva Kempf</w:t>
      </w:r>
      <w:bookmarkStart w:id="0" w:name="_GoBack"/>
      <w:bookmarkEnd w:id="0"/>
    </w:p>
    <w:sectPr w:rsidR="00D5549C" w:rsidSect="0071696B">
      <w:type w:val="continuous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763"/>
    <w:multiLevelType w:val="hybridMultilevel"/>
    <w:tmpl w:val="8C06572A"/>
    <w:lvl w:ilvl="0" w:tplc="D6DE87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A4158"/>
    <w:multiLevelType w:val="hybridMultilevel"/>
    <w:tmpl w:val="62967DF4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57B4"/>
    <w:multiLevelType w:val="hybridMultilevel"/>
    <w:tmpl w:val="5E30E7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10F"/>
    <w:multiLevelType w:val="hybridMultilevel"/>
    <w:tmpl w:val="C854D436"/>
    <w:lvl w:ilvl="0" w:tplc="95CC622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55" w:hanging="360"/>
      </w:pPr>
    </w:lvl>
    <w:lvl w:ilvl="2" w:tplc="0C07001B" w:tentative="1">
      <w:start w:val="1"/>
      <w:numFmt w:val="lowerRoman"/>
      <w:lvlText w:val="%3."/>
      <w:lvlJc w:val="right"/>
      <w:pPr>
        <w:ind w:left="2475" w:hanging="180"/>
      </w:pPr>
    </w:lvl>
    <w:lvl w:ilvl="3" w:tplc="0C07000F" w:tentative="1">
      <w:start w:val="1"/>
      <w:numFmt w:val="decimal"/>
      <w:lvlText w:val="%4."/>
      <w:lvlJc w:val="left"/>
      <w:pPr>
        <w:ind w:left="3195" w:hanging="360"/>
      </w:pPr>
    </w:lvl>
    <w:lvl w:ilvl="4" w:tplc="0C070019" w:tentative="1">
      <w:start w:val="1"/>
      <w:numFmt w:val="lowerLetter"/>
      <w:lvlText w:val="%5."/>
      <w:lvlJc w:val="left"/>
      <w:pPr>
        <w:ind w:left="3915" w:hanging="360"/>
      </w:pPr>
    </w:lvl>
    <w:lvl w:ilvl="5" w:tplc="0C07001B" w:tentative="1">
      <w:start w:val="1"/>
      <w:numFmt w:val="lowerRoman"/>
      <w:lvlText w:val="%6."/>
      <w:lvlJc w:val="right"/>
      <w:pPr>
        <w:ind w:left="4635" w:hanging="180"/>
      </w:pPr>
    </w:lvl>
    <w:lvl w:ilvl="6" w:tplc="0C07000F" w:tentative="1">
      <w:start w:val="1"/>
      <w:numFmt w:val="decimal"/>
      <w:lvlText w:val="%7."/>
      <w:lvlJc w:val="left"/>
      <w:pPr>
        <w:ind w:left="5355" w:hanging="360"/>
      </w:pPr>
    </w:lvl>
    <w:lvl w:ilvl="7" w:tplc="0C070019" w:tentative="1">
      <w:start w:val="1"/>
      <w:numFmt w:val="lowerLetter"/>
      <w:lvlText w:val="%8."/>
      <w:lvlJc w:val="left"/>
      <w:pPr>
        <w:ind w:left="6075" w:hanging="360"/>
      </w:pPr>
    </w:lvl>
    <w:lvl w:ilvl="8" w:tplc="0C0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A"/>
    <w:rsid w:val="00077DC8"/>
    <w:rsid w:val="00124CFE"/>
    <w:rsid w:val="00190497"/>
    <w:rsid w:val="001B360D"/>
    <w:rsid w:val="001B421D"/>
    <w:rsid w:val="00287A96"/>
    <w:rsid w:val="00385D41"/>
    <w:rsid w:val="00397857"/>
    <w:rsid w:val="003E435E"/>
    <w:rsid w:val="0041556A"/>
    <w:rsid w:val="00420808"/>
    <w:rsid w:val="00444C70"/>
    <w:rsid w:val="004731C7"/>
    <w:rsid w:val="00474014"/>
    <w:rsid w:val="00492785"/>
    <w:rsid w:val="004E2A98"/>
    <w:rsid w:val="00554F35"/>
    <w:rsid w:val="005B3105"/>
    <w:rsid w:val="00692273"/>
    <w:rsid w:val="006D603D"/>
    <w:rsid w:val="006D662A"/>
    <w:rsid w:val="0071696B"/>
    <w:rsid w:val="007D709D"/>
    <w:rsid w:val="00882720"/>
    <w:rsid w:val="00911B1A"/>
    <w:rsid w:val="00931FB6"/>
    <w:rsid w:val="00990DEF"/>
    <w:rsid w:val="00B15373"/>
    <w:rsid w:val="00B65FAB"/>
    <w:rsid w:val="00B74EF3"/>
    <w:rsid w:val="00B97187"/>
    <w:rsid w:val="00BA72DA"/>
    <w:rsid w:val="00C41B35"/>
    <w:rsid w:val="00C8641B"/>
    <w:rsid w:val="00CC0766"/>
    <w:rsid w:val="00CD06AF"/>
    <w:rsid w:val="00D1404B"/>
    <w:rsid w:val="00D5549C"/>
    <w:rsid w:val="00DF13F1"/>
    <w:rsid w:val="00DF784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FA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5FA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5FA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qFormat/>
    <w:rsid w:val="00B65FAB"/>
    <w:pPr>
      <w:spacing w:before="100" w:beforeAutospacing="1" w:after="100" w:afterAutospacing="1"/>
      <w:outlineLvl w:val="4"/>
    </w:pPr>
    <w:rPr>
      <w:b/>
      <w:bCs/>
      <w:color w:val="0B2D7C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5FAB"/>
    <w:rPr>
      <w:rFonts w:ascii="Cambria" w:eastAsiaTheme="majorEastAsia" w:hAnsi="Cambr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B65FA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931FB6"/>
    <w:rPr>
      <w:b/>
      <w:bCs/>
      <w:color w:val="0B2D7C"/>
      <w:lang w:eastAsia="zh-CN"/>
    </w:rPr>
  </w:style>
  <w:style w:type="character" w:styleId="Fett">
    <w:name w:val="Strong"/>
    <w:qFormat/>
    <w:rsid w:val="00B65FAB"/>
    <w:rPr>
      <w:b/>
      <w:bCs/>
    </w:rPr>
  </w:style>
  <w:style w:type="paragraph" w:styleId="KeinLeerraum">
    <w:name w:val="No Spacing"/>
    <w:uiPriority w:val="1"/>
    <w:qFormat/>
    <w:rsid w:val="00B65FAB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0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03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1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FA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5FA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5FA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qFormat/>
    <w:rsid w:val="00B65FAB"/>
    <w:pPr>
      <w:spacing w:before="100" w:beforeAutospacing="1" w:after="100" w:afterAutospacing="1"/>
      <w:outlineLvl w:val="4"/>
    </w:pPr>
    <w:rPr>
      <w:b/>
      <w:bCs/>
      <w:color w:val="0B2D7C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5FAB"/>
    <w:rPr>
      <w:rFonts w:ascii="Cambria" w:eastAsiaTheme="majorEastAsia" w:hAnsi="Cambr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B65FA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931FB6"/>
    <w:rPr>
      <w:b/>
      <w:bCs/>
      <w:color w:val="0B2D7C"/>
      <w:lang w:eastAsia="zh-CN"/>
    </w:rPr>
  </w:style>
  <w:style w:type="character" w:styleId="Fett">
    <w:name w:val="Strong"/>
    <w:qFormat/>
    <w:rsid w:val="00B65FAB"/>
    <w:rPr>
      <w:b/>
      <w:bCs/>
    </w:rPr>
  </w:style>
  <w:style w:type="paragraph" w:styleId="KeinLeerraum">
    <w:name w:val="No Spacing"/>
    <w:uiPriority w:val="1"/>
    <w:qFormat/>
    <w:rsid w:val="00B65FAB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0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03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1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dc:description/>
  <cp:lastModifiedBy>User</cp:lastModifiedBy>
  <cp:revision>43</cp:revision>
  <cp:lastPrinted>2019-02-14T13:35:00Z</cp:lastPrinted>
  <dcterms:created xsi:type="dcterms:W3CDTF">2015-01-10T09:42:00Z</dcterms:created>
  <dcterms:modified xsi:type="dcterms:W3CDTF">2023-03-06T17:33:00Z</dcterms:modified>
</cp:coreProperties>
</file>